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d81740050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af8df0c4fc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Malta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23e28d58d74449" /><Relationship Type="http://schemas.openxmlformats.org/officeDocument/2006/relationships/numbering" Target="/word/numbering.xml" Id="Rbf687c4ecc4c4bfe" /><Relationship Type="http://schemas.openxmlformats.org/officeDocument/2006/relationships/settings" Target="/word/settings.xml" Id="R6a1ca60d9efd42f1" /><Relationship Type="http://schemas.openxmlformats.org/officeDocument/2006/relationships/image" Target="/word/media/fb012d96-be8a-419d-b02a-94f16cea996f.png" Id="Rddaf8df0c4fc4bd7" /></Relationships>
</file>