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c1cc7bbe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3a19f2c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ad990cda341fb" /><Relationship Type="http://schemas.openxmlformats.org/officeDocument/2006/relationships/numbering" Target="/word/numbering.xml" Id="R9af5614edf994c39" /><Relationship Type="http://schemas.openxmlformats.org/officeDocument/2006/relationships/settings" Target="/word/settings.xml" Id="R4a6323ccb466481c" /><Relationship Type="http://schemas.openxmlformats.org/officeDocument/2006/relationships/image" Target="/word/media/a19e076b-0670-4032-a204-167463242611.png" Id="R1f443a19f2c44c2f" /></Relationships>
</file>