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378e73e24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3aea005af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Monongahela,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9ce987fe9469a" /><Relationship Type="http://schemas.openxmlformats.org/officeDocument/2006/relationships/numbering" Target="/word/numbering.xml" Id="R22a0da20dce84c31" /><Relationship Type="http://schemas.openxmlformats.org/officeDocument/2006/relationships/settings" Target="/word/settings.xml" Id="R3f420be959794891" /><Relationship Type="http://schemas.openxmlformats.org/officeDocument/2006/relationships/image" Target="/word/media/2f29ff85-e150-4c74-b046-ee2b703c3c07.png" Id="Ra193aea005af4eb3" /></Relationships>
</file>