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5c724b3aa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319365dca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Otto,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e03aacf2a4a14" /><Relationship Type="http://schemas.openxmlformats.org/officeDocument/2006/relationships/numbering" Target="/word/numbering.xml" Id="Rfbb33447bfc34086" /><Relationship Type="http://schemas.openxmlformats.org/officeDocument/2006/relationships/settings" Target="/word/settings.xml" Id="R73012c31a8fc46e7" /><Relationship Type="http://schemas.openxmlformats.org/officeDocument/2006/relationships/image" Target="/word/media/b51ff61b-a9f7-4d38-97bd-0bc3e588fd0a.png" Id="R604319365dca4a29" /></Relationships>
</file>