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7921f2790c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b4b7784fe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Park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46220c2f9468e" /><Relationship Type="http://schemas.openxmlformats.org/officeDocument/2006/relationships/numbering" Target="/word/numbering.xml" Id="R18242a1ee2094cf9" /><Relationship Type="http://schemas.openxmlformats.org/officeDocument/2006/relationships/settings" Target="/word/settings.xml" Id="Rce829e8f32a740ba" /><Relationship Type="http://schemas.openxmlformats.org/officeDocument/2006/relationships/image" Target="/word/media/2ccee9df-5295-47af-a860-4ae19ec34f8d.png" Id="Raccb4b7784fe4ca6" /></Relationships>
</file>