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f28ea96c4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796cc2aa0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Petersburg,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8633aac4f4f82" /><Relationship Type="http://schemas.openxmlformats.org/officeDocument/2006/relationships/numbering" Target="/word/numbering.xml" Id="R3ca2791a2e5246ec" /><Relationship Type="http://schemas.openxmlformats.org/officeDocument/2006/relationships/settings" Target="/word/settings.xml" Id="Rf8b0382694884766" /><Relationship Type="http://schemas.openxmlformats.org/officeDocument/2006/relationships/image" Target="/word/media/7134cd45-8b28-4420-9788-555d498c63e3.png" Id="R364796cc2aa04ceb" /></Relationships>
</file>