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28e8845e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43f9921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Radford,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8a1d4f961450f" /><Relationship Type="http://schemas.openxmlformats.org/officeDocument/2006/relationships/numbering" Target="/word/numbering.xml" Id="R30b7f22cdfd2400e" /><Relationship Type="http://schemas.openxmlformats.org/officeDocument/2006/relationships/settings" Target="/word/settings.xml" Id="Re643e9cc8f354306" /><Relationship Type="http://schemas.openxmlformats.org/officeDocument/2006/relationships/image" Target="/word/media/0c0a0fb6-4a17-4131-8548-1dd6221028db.png" Id="R48f543f9921d44f1" /></Relationships>
</file>