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d71d34cb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d2812f14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Sebago,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42b7a02274219" /><Relationship Type="http://schemas.openxmlformats.org/officeDocument/2006/relationships/numbering" Target="/word/numbering.xml" Id="R267dbd60f15c449e" /><Relationship Type="http://schemas.openxmlformats.org/officeDocument/2006/relationships/settings" Target="/word/settings.xml" Id="Rb0493321fb244cab" /><Relationship Type="http://schemas.openxmlformats.org/officeDocument/2006/relationships/image" Target="/word/media/110d929d-750b-44d5-9f50-6fb2f8c12a13.png" Id="Ra46d2812f1454b00" /></Relationships>
</file>