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4af5156b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d0159b17f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Stockton,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03eb8e764dc8" /><Relationship Type="http://schemas.openxmlformats.org/officeDocument/2006/relationships/numbering" Target="/word/numbering.xml" Id="R17357b0c1d304d5b" /><Relationship Type="http://schemas.openxmlformats.org/officeDocument/2006/relationships/settings" Target="/word/settings.xml" Id="Re7dd72b2301d4bbe" /><Relationship Type="http://schemas.openxmlformats.org/officeDocument/2006/relationships/image" Target="/word/media/0073b90d-71db-4bab-9df0-1dbff42a743c.png" Id="Rd5bd0159b17f40c0" /></Relationships>
</file>