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f55e40a8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5cd1cd41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Windsor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78cd3d0d44283" /><Relationship Type="http://schemas.openxmlformats.org/officeDocument/2006/relationships/numbering" Target="/word/numbering.xml" Id="R4128c5ce0f5046fb" /><Relationship Type="http://schemas.openxmlformats.org/officeDocument/2006/relationships/settings" Target="/word/settings.xml" Id="R56027cdc994d4b9f" /><Relationship Type="http://schemas.openxmlformats.org/officeDocument/2006/relationships/image" Target="/word/media/b0b7385d-6eac-402e-a0d2-e817583417fb.png" Id="R6515cd1cd41b4ed7" /></Relationships>
</file>