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4d49cffb0e4b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af1177554c4b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babc8bc7bc4937" /><Relationship Type="http://schemas.openxmlformats.org/officeDocument/2006/relationships/numbering" Target="/word/numbering.xml" Id="Rb72ef36d2ac14c9d" /><Relationship Type="http://schemas.openxmlformats.org/officeDocument/2006/relationships/settings" Target="/word/settings.xml" Id="Rda504f3aeb224843" /><Relationship Type="http://schemas.openxmlformats.org/officeDocument/2006/relationships/image" Target="/word/media/a6296b56-549f-4d09-9580-4df9c3431f2d.png" Id="R44af1177554c4b6e" /></Relationships>
</file>