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82a8ba7a0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4a20bbe0e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Eastaboga,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4d09f6c914ca9" /><Relationship Type="http://schemas.openxmlformats.org/officeDocument/2006/relationships/numbering" Target="/word/numbering.xml" Id="R622b8a7752fd4c91" /><Relationship Type="http://schemas.openxmlformats.org/officeDocument/2006/relationships/settings" Target="/word/settings.xml" Id="R7f2c5b80f56b4205" /><Relationship Type="http://schemas.openxmlformats.org/officeDocument/2006/relationships/image" Target="/word/media/b459a5ef-e55d-48c6-9449-db570f614379.png" Id="R3654a20bbe0e4bbc" /></Relationships>
</file>