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083923be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4f81ee5e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Eastham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c4562e7f421f" /><Relationship Type="http://schemas.openxmlformats.org/officeDocument/2006/relationships/numbering" Target="/word/numbering.xml" Id="R2e4401b8ce804b30" /><Relationship Type="http://schemas.openxmlformats.org/officeDocument/2006/relationships/settings" Target="/word/settings.xml" Id="Rb0c43fc9825f496e" /><Relationship Type="http://schemas.openxmlformats.org/officeDocument/2006/relationships/image" Target="/word/media/a380faab-5823-4182-ad80-d35f5f2061f2.png" Id="R000f4f81ee5e42b6" /></Relationships>
</file>