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1b43afbf1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a2aca6e9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b06506a94015" /><Relationship Type="http://schemas.openxmlformats.org/officeDocument/2006/relationships/numbering" Target="/word/numbering.xml" Id="Rf2f011673d954bbe" /><Relationship Type="http://schemas.openxmlformats.org/officeDocument/2006/relationships/settings" Target="/word/settings.xml" Id="Rd6969f0960b24d76" /><Relationship Type="http://schemas.openxmlformats.org/officeDocument/2006/relationships/image" Target="/word/media/a62fbd9d-1ca7-4ff5-81d9-a830a9b1ac9b.png" Id="Re2a3a2aca6e947bb" /></Relationships>
</file>