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9e1eeda69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b805f3792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256b61b0b4345" /><Relationship Type="http://schemas.openxmlformats.org/officeDocument/2006/relationships/numbering" Target="/word/numbering.xml" Id="R3e1c3cf8b9bc47a3" /><Relationship Type="http://schemas.openxmlformats.org/officeDocument/2006/relationships/settings" Target="/word/settings.xml" Id="R3e6482ccef9f40d1" /><Relationship Type="http://schemas.openxmlformats.org/officeDocument/2006/relationships/image" Target="/word/media/e87ec67b-7b44-4fc5-9080-20783a7ed91e.png" Id="Rc81b805f37924f2a" /></Relationships>
</file>