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76beec1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b12f489a1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Eccleston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0bd97402439b" /><Relationship Type="http://schemas.openxmlformats.org/officeDocument/2006/relationships/numbering" Target="/word/numbering.xml" Id="Rb596dd6134d34ee4" /><Relationship Type="http://schemas.openxmlformats.org/officeDocument/2006/relationships/settings" Target="/word/settings.xml" Id="Raf397181d0044bc1" /><Relationship Type="http://schemas.openxmlformats.org/officeDocument/2006/relationships/image" Target="/word/media/37551770-b8ef-4ac6-ad49-d843e80cf381.png" Id="R555b12f489a145a4" /></Relationships>
</file>