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a082c306c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93408e184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Ecole Champlain,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13a9689e348e4" /><Relationship Type="http://schemas.openxmlformats.org/officeDocument/2006/relationships/numbering" Target="/word/numbering.xml" Id="R07830cd7bfad43ae" /><Relationship Type="http://schemas.openxmlformats.org/officeDocument/2006/relationships/settings" Target="/word/settings.xml" Id="R536b24f513314696" /><Relationship Type="http://schemas.openxmlformats.org/officeDocument/2006/relationships/image" Target="/word/media/05e58e65-5b27-4e1d-9773-66ecfe35d381.png" Id="Rbe893408e1844a59" /></Relationships>
</file>