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ac88b765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7fcb9f619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82b56708c489e" /><Relationship Type="http://schemas.openxmlformats.org/officeDocument/2006/relationships/numbering" Target="/word/numbering.xml" Id="R44b959754f694364" /><Relationship Type="http://schemas.openxmlformats.org/officeDocument/2006/relationships/settings" Target="/word/settings.xml" Id="R9436baafc3a440fa" /><Relationship Type="http://schemas.openxmlformats.org/officeDocument/2006/relationships/image" Target="/word/media/83249d40-85b2-4200-9ca7-017a3ad904bb.png" Id="R9987fcb9f6194d4c" /></Relationships>
</file>