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747eac9ca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6311de61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Edgar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3f98a62ab42ea" /><Relationship Type="http://schemas.openxmlformats.org/officeDocument/2006/relationships/numbering" Target="/word/numbering.xml" Id="R2fbd7606c6f542d9" /><Relationship Type="http://schemas.openxmlformats.org/officeDocument/2006/relationships/settings" Target="/word/settings.xml" Id="Racebf17238974613" /><Relationship Type="http://schemas.openxmlformats.org/officeDocument/2006/relationships/image" Target="/word/media/4d299ecc-6f09-4f06-8c99-2be808193456.png" Id="R8e386311de614cf1" /></Relationships>
</file>