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6486fd9e1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63eb41ed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1462da574e13" /><Relationship Type="http://schemas.openxmlformats.org/officeDocument/2006/relationships/numbering" Target="/word/numbering.xml" Id="R18022c7f5a1d498e" /><Relationship Type="http://schemas.openxmlformats.org/officeDocument/2006/relationships/settings" Target="/word/settings.xml" Id="Ra937ac82efe14f78" /><Relationship Type="http://schemas.openxmlformats.org/officeDocument/2006/relationships/image" Target="/word/media/2ac56d86-d852-47d2-9daf-8fc636f1abac.png" Id="R9f6b63eb41ed4bfe" /></Relationships>
</file>