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c5f801638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5976c0761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Edgerton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0254917e44e35" /><Relationship Type="http://schemas.openxmlformats.org/officeDocument/2006/relationships/numbering" Target="/word/numbering.xml" Id="R4888731fa8d242be" /><Relationship Type="http://schemas.openxmlformats.org/officeDocument/2006/relationships/settings" Target="/word/settings.xml" Id="R7fb7ec7e14ea403e" /><Relationship Type="http://schemas.openxmlformats.org/officeDocument/2006/relationships/image" Target="/word/media/9d82cd67-76c2-469d-983b-27bba111f792.png" Id="R6f95976c07614bbb" /></Relationships>
</file>