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0809c4f8b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891f4e41748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Edmonson,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c55b12faf4c00" /><Relationship Type="http://schemas.openxmlformats.org/officeDocument/2006/relationships/numbering" Target="/word/numbering.xml" Id="Rfddc846730e74e07" /><Relationship Type="http://schemas.openxmlformats.org/officeDocument/2006/relationships/settings" Target="/word/settings.xml" Id="R45dd80b4deb04048" /><Relationship Type="http://schemas.openxmlformats.org/officeDocument/2006/relationships/image" Target="/word/media/d321204b-48d2-45bb-8ad3-78e7823bba64.png" Id="Rb73891f4e4174838" /></Relationships>
</file>