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6910a342dd4d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75c4f0d2c1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Efland,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c38b9f7b8147e4" /><Relationship Type="http://schemas.openxmlformats.org/officeDocument/2006/relationships/numbering" Target="/word/numbering.xml" Id="R2cdd0f50f81b4e1d" /><Relationship Type="http://schemas.openxmlformats.org/officeDocument/2006/relationships/settings" Target="/word/settings.xml" Id="R760e038dc9704535" /><Relationship Type="http://schemas.openxmlformats.org/officeDocument/2006/relationships/image" Target="/word/media/f32e0664-1d91-4674-85ac-f7030ab4e24d.png" Id="Rd275c4f0d2c14c4f" /></Relationships>
</file>