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283ebabe6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7def51b12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Duende,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84e8e385246e1" /><Relationship Type="http://schemas.openxmlformats.org/officeDocument/2006/relationships/numbering" Target="/word/numbering.xml" Id="Rc3bba12061dc4692" /><Relationship Type="http://schemas.openxmlformats.org/officeDocument/2006/relationships/settings" Target="/word/settings.xml" Id="R297fd2f3a2af4d89" /><Relationship Type="http://schemas.openxmlformats.org/officeDocument/2006/relationships/image" Target="/word/media/ecc0e6f8-b11e-49ee-847e-bf78d91db8ac.png" Id="R9ac7def51b124d65" /></Relationships>
</file>