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ec1cc15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d0cc5f03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5de3c8664707" /><Relationship Type="http://schemas.openxmlformats.org/officeDocument/2006/relationships/numbering" Target="/word/numbering.xml" Id="R9342f7226fa040ad" /><Relationship Type="http://schemas.openxmlformats.org/officeDocument/2006/relationships/settings" Target="/word/settings.xml" Id="R81ad48d2527145f5" /><Relationship Type="http://schemas.openxmlformats.org/officeDocument/2006/relationships/image" Target="/word/media/baec8063-90c2-42a6-a4f1-e2ff1362e63a.png" Id="Rfd06d0cc5f0347a5" /></Relationships>
</file>