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6602568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ac4c63b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Elfin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ac8ba73b46aa" /><Relationship Type="http://schemas.openxmlformats.org/officeDocument/2006/relationships/numbering" Target="/word/numbering.xml" Id="R01871d9ec6f24970" /><Relationship Type="http://schemas.openxmlformats.org/officeDocument/2006/relationships/settings" Target="/word/settings.xml" Id="R1b8bb2beeac04d28" /><Relationship Type="http://schemas.openxmlformats.org/officeDocument/2006/relationships/image" Target="/word/media/92b07739-382f-457a-a838-49b4354a4bfc.png" Id="Rea8dac4c63bf4f96" /></Relationships>
</file>