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cb2598305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ca17c20e4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Elk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a274013de4730" /><Relationship Type="http://schemas.openxmlformats.org/officeDocument/2006/relationships/numbering" Target="/word/numbering.xml" Id="Rb2e3534b401549e9" /><Relationship Type="http://schemas.openxmlformats.org/officeDocument/2006/relationships/settings" Target="/word/settings.xml" Id="Rfc8ea154f9664a84" /><Relationship Type="http://schemas.openxmlformats.org/officeDocument/2006/relationships/image" Target="/word/media/c490818a-62cf-4618-9f14-34e5f7c212ab.png" Id="R201ca17c20e44da9" /></Relationships>
</file>