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65912a391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91459c3c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Elkahatchee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f7aa353654154" /><Relationship Type="http://schemas.openxmlformats.org/officeDocument/2006/relationships/numbering" Target="/word/numbering.xml" Id="R3ee808e3742c4815" /><Relationship Type="http://schemas.openxmlformats.org/officeDocument/2006/relationships/settings" Target="/word/settings.xml" Id="R23a0d93e19fd4868" /><Relationship Type="http://schemas.openxmlformats.org/officeDocument/2006/relationships/image" Target="/word/media/2df45a52-9e84-4146-8d2e-2103b5a327d3.png" Id="Ree9b91459c3c4338" /></Relationships>
</file>