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80562900a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233a9b0cf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a7d5f8ac64346" /><Relationship Type="http://schemas.openxmlformats.org/officeDocument/2006/relationships/numbering" Target="/word/numbering.xml" Id="Rda3af19fdc6641a4" /><Relationship Type="http://schemas.openxmlformats.org/officeDocument/2006/relationships/settings" Target="/word/settings.xml" Id="R3662e19a73e94214" /><Relationship Type="http://schemas.openxmlformats.org/officeDocument/2006/relationships/image" Target="/word/media/433bbe6f-0115-4dce-bb44-7ff7ba27be2f.png" Id="R316233a9b0cf42ba" /></Relationships>
</file>