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33b7ac779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d404fd722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Ellerbe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695b6de73436a" /><Relationship Type="http://schemas.openxmlformats.org/officeDocument/2006/relationships/numbering" Target="/word/numbering.xml" Id="R4cf714fcab4143fe" /><Relationship Type="http://schemas.openxmlformats.org/officeDocument/2006/relationships/settings" Target="/word/settings.xml" Id="Rb73a4cdf9e784532" /><Relationship Type="http://schemas.openxmlformats.org/officeDocument/2006/relationships/image" Target="/word/media/8542995e-b624-4d73-890e-a10745a25b2d.png" Id="R16ed404fd7224e4e" /></Relationships>
</file>