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96904326c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ced12d08f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Ellerson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58ef3e79b46c8" /><Relationship Type="http://schemas.openxmlformats.org/officeDocument/2006/relationships/numbering" Target="/word/numbering.xml" Id="Rf150a85281e14ebf" /><Relationship Type="http://schemas.openxmlformats.org/officeDocument/2006/relationships/settings" Target="/word/settings.xml" Id="R30ed33d32b2b400f" /><Relationship Type="http://schemas.openxmlformats.org/officeDocument/2006/relationships/image" Target="/word/media/b4a45902-25ae-485a-ab26-c7cebb039169.png" Id="R74bced12d08f44f7" /></Relationships>
</file>