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6b25b3d87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7a2c045de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Ellett,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2b4f51c514bb6" /><Relationship Type="http://schemas.openxmlformats.org/officeDocument/2006/relationships/numbering" Target="/word/numbering.xml" Id="R866beae5edfa4180" /><Relationship Type="http://schemas.openxmlformats.org/officeDocument/2006/relationships/settings" Target="/word/settings.xml" Id="R5d51ef3160b34f89" /><Relationship Type="http://schemas.openxmlformats.org/officeDocument/2006/relationships/image" Target="/word/media/510b9749-51b1-457e-8aa4-6222e5edda3e.png" Id="R8537a2c045de4a14" /></Relationships>
</file>