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f8c2efa3364d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65d9ed5b4341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Elliotts,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7a9e5120c14d02" /><Relationship Type="http://schemas.openxmlformats.org/officeDocument/2006/relationships/numbering" Target="/word/numbering.xml" Id="R9d9973ee0a50477b" /><Relationship Type="http://schemas.openxmlformats.org/officeDocument/2006/relationships/settings" Target="/word/settings.xml" Id="Rd4b3b8a4b3744bef" /><Relationship Type="http://schemas.openxmlformats.org/officeDocument/2006/relationships/image" Target="/word/media/d6452630-2828-41a6-8a27-abd5c5e3ff80.png" Id="R9a65d9ed5b43417b" /></Relationships>
</file>