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e67217cf8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da129392e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6e958fb246f2" /><Relationship Type="http://schemas.openxmlformats.org/officeDocument/2006/relationships/numbering" Target="/word/numbering.xml" Id="Rbd3643bed18d41bb" /><Relationship Type="http://schemas.openxmlformats.org/officeDocument/2006/relationships/settings" Target="/word/settings.xml" Id="Rd0d13f3f0f624868" /><Relationship Type="http://schemas.openxmlformats.org/officeDocument/2006/relationships/image" Target="/word/media/989929bb-c387-4e9d-999a-77b333ed5f85.png" Id="R92cda129392e47d7" /></Relationships>
</file>