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66a5c2c7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3217773b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f4c5ee9e4a71" /><Relationship Type="http://schemas.openxmlformats.org/officeDocument/2006/relationships/numbering" Target="/word/numbering.xml" Id="R4b5576d9a2e74e13" /><Relationship Type="http://schemas.openxmlformats.org/officeDocument/2006/relationships/settings" Target="/word/settings.xml" Id="Rd1401205dbd14a18" /><Relationship Type="http://schemas.openxmlformats.org/officeDocument/2006/relationships/image" Target="/word/media/2faac26c-9b89-47dc-a8a8-7a3767d1ec38.png" Id="R2d643217773b4f90" /></Relationships>
</file>