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793147f30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984db9edd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a1a44a6de4277" /><Relationship Type="http://schemas.openxmlformats.org/officeDocument/2006/relationships/numbering" Target="/word/numbering.xml" Id="R2265df9f57e94bd5" /><Relationship Type="http://schemas.openxmlformats.org/officeDocument/2006/relationships/settings" Target="/word/settings.xml" Id="R06d12ae80c994b01" /><Relationship Type="http://schemas.openxmlformats.org/officeDocument/2006/relationships/image" Target="/word/media/88a0845b-1eb0-4769-904c-6008aa663bc5.png" Id="R1c3984db9edd4908" /></Relationships>
</file>