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7f79d834c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180b6da807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Abode,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27daab8334ddf" /><Relationship Type="http://schemas.openxmlformats.org/officeDocument/2006/relationships/numbering" Target="/word/numbering.xml" Id="R2359d3d4794c4425" /><Relationship Type="http://schemas.openxmlformats.org/officeDocument/2006/relationships/settings" Target="/word/settings.xml" Id="Rc66d149b5d014f04" /><Relationship Type="http://schemas.openxmlformats.org/officeDocument/2006/relationships/image" Target="/word/media/e23b1954-f601-4459-875b-3721dd07ae9b.png" Id="Ra6180b6da8074cb7" /></Relationships>
</file>