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cbd1061a2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24b15f7aa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df72539ac4068" /><Relationship Type="http://schemas.openxmlformats.org/officeDocument/2006/relationships/numbering" Target="/word/numbering.xml" Id="Ra2606b8e2723495b" /><Relationship Type="http://schemas.openxmlformats.org/officeDocument/2006/relationships/settings" Target="/word/settings.xml" Id="R13c98eb027de420d" /><Relationship Type="http://schemas.openxmlformats.org/officeDocument/2006/relationships/image" Target="/word/media/4d1b023d-4429-4edf-830a-65617fc53836.png" Id="Rf4d24b15f7aa40a9" /></Relationships>
</file>