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cabcc51e314e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25211bbbdb41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Elm Hall Junction,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8f2ed2ad1a4e7d" /><Relationship Type="http://schemas.openxmlformats.org/officeDocument/2006/relationships/numbering" Target="/word/numbering.xml" Id="R55a289e3b7cd417c" /><Relationship Type="http://schemas.openxmlformats.org/officeDocument/2006/relationships/settings" Target="/word/settings.xml" Id="R05e3a57c53684245" /><Relationship Type="http://schemas.openxmlformats.org/officeDocument/2006/relationships/image" Target="/word/media/0a04cddf-7b35-451b-88b0-991bb3d62cf0.png" Id="R3025211bbbdb41f1" /></Relationships>
</file>