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6fb0ae5d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af3e4966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2fe5fb5f4382" /><Relationship Type="http://schemas.openxmlformats.org/officeDocument/2006/relationships/numbering" Target="/word/numbering.xml" Id="R90b42075f76b47a3" /><Relationship Type="http://schemas.openxmlformats.org/officeDocument/2006/relationships/settings" Target="/word/settings.xml" Id="Rb4a98d0ef8a649a7" /><Relationship Type="http://schemas.openxmlformats.org/officeDocument/2006/relationships/image" Target="/word/media/332d9c46-16cf-42c0-b8b0-c53fbece7630.png" Id="R245daf3e49664c1c" /></Relationships>
</file>