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eab2be75e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8c8061a90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Elting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6fc53962b4c39" /><Relationship Type="http://schemas.openxmlformats.org/officeDocument/2006/relationships/numbering" Target="/word/numbering.xml" Id="R0250e6b1b9ea478b" /><Relationship Type="http://schemas.openxmlformats.org/officeDocument/2006/relationships/settings" Target="/word/settings.xml" Id="R2c3e0faf22ca456b" /><Relationship Type="http://schemas.openxmlformats.org/officeDocument/2006/relationships/image" Target="/word/media/9e17d1de-2abb-4232-879e-f25552c98bb4.png" Id="Rb348c8061a90410f" /></Relationships>
</file>