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fa1fc61bd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bb3d7e370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3235933a841be" /><Relationship Type="http://schemas.openxmlformats.org/officeDocument/2006/relationships/numbering" Target="/word/numbering.xml" Id="R3d58513084f44a5a" /><Relationship Type="http://schemas.openxmlformats.org/officeDocument/2006/relationships/settings" Target="/word/settings.xml" Id="Rcabb7eb0c6ee41c4" /><Relationship Type="http://schemas.openxmlformats.org/officeDocument/2006/relationships/image" Target="/word/media/11cc7c0d-7827-4a5d-a272-3c03d20e103e.png" Id="R0c0bb3d7e3704b6c" /></Relationships>
</file>