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5e8fed0c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15b560146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Elwood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f278540f1455f" /><Relationship Type="http://schemas.openxmlformats.org/officeDocument/2006/relationships/numbering" Target="/word/numbering.xml" Id="R5de00222049f4fb0" /><Relationship Type="http://schemas.openxmlformats.org/officeDocument/2006/relationships/settings" Target="/word/settings.xml" Id="R56baccf0cf324d0f" /><Relationship Type="http://schemas.openxmlformats.org/officeDocument/2006/relationships/image" Target="/word/media/43d1bab7-4718-452c-81d1-f7c2202bc081.png" Id="R69715b56014646d3" /></Relationships>
</file>