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449bf069f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5a8acd32a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Elyton,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d2630b5fb4d95" /><Relationship Type="http://schemas.openxmlformats.org/officeDocument/2006/relationships/numbering" Target="/word/numbering.xml" Id="R5a03742b07f94f00" /><Relationship Type="http://schemas.openxmlformats.org/officeDocument/2006/relationships/settings" Target="/word/settings.xml" Id="R6e07ee5c460048cc" /><Relationship Type="http://schemas.openxmlformats.org/officeDocument/2006/relationships/image" Target="/word/media/2ca0a800-5b9b-4560-a2a3-d18815c402ed.png" Id="R9515a8acd32a421d" /></Relationships>
</file>