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d7422a064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811a36a6d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Emory Highlands,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e50ff978e428f" /><Relationship Type="http://schemas.openxmlformats.org/officeDocument/2006/relationships/numbering" Target="/word/numbering.xml" Id="R83d01dc8a65347da" /><Relationship Type="http://schemas.openxmlformats.org/officeDocument/2006/relationships/settings" Target="/word/settings.xml" Id="R51b5f65e65944fa9" /><Relationship Type="http://schemas.openxmlformats.org/officeDocument/2006/relationships/image" Target="/word/media/0bc80a9a-bec0-4fb4-9b9c-e428f524ca27.png" Id="Rc2b811a36a6d496c" /></Relationships>
</file>