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911bd475d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244ff6f9a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Empire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cc4b34d6d4b4d" /><Relationship Type="http://schemas.openxmlformats.org/officeDocument/2006/relationships/numbering" Target="/word/numbering.xml" Id="R3151a9bd36af4722" /><Relationship Type="http://schemas.openxmlformats.org/officeDocument/2006/relationships/settings" Target="/word/settings.xml" Id="R0f7af95a65404dc4" /><Relationship Type="http://schemas.openxmlformats.org/officeDocument/2006/relationships/image" Target="/word/media/397a6036-99fd-465d-aab2-1de5d4e51e44.png" Id="R3f9244ff6f9a49b4" /></Relationships>
</file>