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b924718ca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dae632040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Enfield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5c72b1140462e" /><Relationship Type="http://schemas.openxmlformats.org/officeDocument/2006/relationships/numbering" Target="/word/numbering.xml" Id="Rd2fab038c2f745e0" /><Relationship Type="http://schemas.openxmlformats.org/officeDocument/2006/relationships/settings" Target="/word/settings.xml" Id="Rb576dac0c280412f" /><Relationship Type="http://schemas.openxmlformats.org/officeDocument/2006/relationships/image" Target="/word/media/fa434675-27a1-42a2-a027-d33ae0e23a2d.png" Id="R250dae6320404fe2" /></Relationships>
</file>