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212888513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cb332e3a94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Englewood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5231bb2b6b4a87" /><Relationship Type="http://schemas.openxmlformats.org/officeDocument/2006/relationships/numbering" Target="/word/numbering.xml" Id="R1be46e873b424d3a" /><Relationship Type="http://schemas.openxmlformats.org/officeDocument/2006/relationships/settings" Target="/word/settings.xml" Id="R40b452f3abfa48d8" /><Relationship Type="http://schemas.openxmlformats.org/officeDocument/2006/relationships/image" Target="/word/media/cedbdef6-e6c0-44be-9687-c3be3b21d586.png" Id="R6ccb332e3a9448d4" /></Relationships>
</file>