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112cd28ff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06798373b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Enka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5d169c71c44c1" /><Relationship Type="http://schemas.openxmlformats.org/officeDocument/2006/relationships/numbering" Target="/word/numbering.xml" Id="Rd9ccb1ebd860486a" /><Relationship Type="http://schemas.openxmlformats.org/officeDocument/2006/relationships/settings" Target="/word/settings.xml" Id="R17a39094cc1d415a" /><Relationship Type="http://schemas.openxmlformats.org/officeDocument/2006/relationships/image" Target="/word/media/87df1eb1-4177-462d-bfc8-0ca7c6d59bc6.png" Id="R0e906798373b407c" /></Relationships>
</file>