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eb394d9c4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caf3bd0e2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12447aaba4652" /><Relationship Type="http://schemas.openxmlformats.org/officeDocument/2006/relationships/numbering" Target="/word/numbering.xml" Id="R23c7b7e9667f4b76" /><Relationship Type="http://schemas.openxmlformats.org/officeDocument/2006/relationships/settings" Target="/word/settings.xml" Id="R4aa0986b4e294797" /><Relationship Type="http://schemas.openxmlformats.org/officeDocument/2006/relationships/image" Target="/word/media/2dabbb74-063a-476d-919b-56e3e20efd13.png" Id="R44bcaf3bd0e24d55" /></Relationships>
</file>